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EA40" w14:textId="77777777" w:rsidR="004623A5" w:rsidRPr="007F2C3F" w:rsidRDefault="004623A5" w:rsidP="004623A5">
      <w:pPr>
        <w:jc w:val="center"/>
        <w:rPr>
          <w:rFonts w:cs="Times New Roman"/>
          <w:b/>
          <w:sz w:val="22"/>
          <w:szCs w:val="22"/>
          <w:u w:val="single"/>
        </w:rPr>
      </w:pPr>
    </w:p>
    <w:p w14:paraId="0F695EB6" w14:textId="77777777" w:rsidR="004623A5" w:rsidRPr="007F2C3F" w:rsidRDefault="004623A5" w:rsidP="004623A5">
      <w:pPr>
        <w:jc w:val="center"/>
        <w:rPr>
          <w:rFonts w:cs="Times New Roman"/>
          <w:b/>
          <w:sz w:val="22"/>
          <w:szCs w:val="22"/>
          <w:u w:val="single"/>
        </w:rPr>
      </w:pPr>
      <w:r w:rsidRPr="007F2C3F">
        <w:rPr>
          <w:rFonts w:cs="Times New Roman"/>
          <w:b/>
          <w:sz w:val="22"/>
          <w:szCs w:val="22"/>
          <w:u w:val="single"/>
        </w:rPr>
        <w:t>Mission</w:t>
      </w:r>
    </w:p>
    <w:p w14:paraId="58632E34" w14:textId="77777777" w:rsidR="004623A5" w:rsidRPr="007F2C3F" w:rsidRDefault="004623A5" w:rsidP="004623A5">
      <w:pPr>
        <w:jc w:val="both"/>
        <w:rPr>
          <w:rFonts w:cs="Times New Roman"/>
          <w:sz w:val="22"/>
          <w:szCs w:val="22"/>
        </w:rPr>
      </w:pPr>
      <w:r w:rsidRPr="007F2C3F">
        <w:rPr>
          <w:rFonts w:cs="Times New Roman"/>
          <w:sz w:val="22"/>
          <w:szCs w:val="22"/>
        </w:rPr>
        <w:t>To prevent suicide, promote mental health, and create a message of hope for young adults.</w:t>
      </w:r>
    </w:p>
    <w:p w14:paraId="6FF062AB" w14:textId="77777777" w:rsidR="004623A5" w:rsidRPr="007F2C3F" w:rsidRDefault="004623A5" w:rsidP="004623A5">
      <w:pPr>
        <w:rPr>
          <w:rFonts w:cs="Times New Roman"/>
          <w:sz w:val="22"/>
          <w:szCs w:val="22"/>
        </w:rPr>
      </w:pPr>
    </w:p>
    <w:p w14:paraId="74063BE5" w14:textId="77777777" w:rsidR="004623A5" w:rsidRPr="007F2C3F" w:rsidRDefault="004623A5" w:rsidP="004623A5">
      <w:pPr>
        <w:jc w:val="center"/>
        <w:rPr>
          <w:rFonts w:cs="Times New Roman"/>
          <w:b/>
          <w:sz w:val="22"/>
          <w:szCs w:val="22"/>
          <w:u w:val="single"/>
        </w:rPr>
      </w:pPr>
      <w:r w:rsidRPr="007F2C3F">
        <w:rPr>
          <w:rFonts w:cs="Times New Roman"/>
          <w:b/>
          <w:sz w:val="22"/>
          <w:szCs w:val="22"/>
          <w:u w:val="single"/>
        </w:rPr>
        <w:t>Objectives</w:t>
      </w:r>
    </w:p>
    <w:p w14:paraId="2E34B11C" w14:textId="77777777" w:rsidR="004623A5" w:rsidRPr="007F2C3F" w:rsidRDefault="004623A5" w:rsidP="004623A5">
      <w:pPr>
        <w:pStyle w:val="ListParagraph"/>
        <w:rPr>
          <w:rFonts w:cs="Times New Roman"/>
          <w:sz w:val="22"/>
          <w:szCs w:val="22"/>
        </w:rPr>
      </w:pPr>
      <w:r w:rsidRPr="007F2C3F">
        <w:rPr>
          <w:rFonts w:cs="Times New Roman"/>
          <w:b/>
          <w:sz w:val="22"/>
          <w:szCs w:val="22"/>
        </w:rPr>
        <w:t>H</w:t>
      </w:r>
      <w:r w:rsidRPr="007F2C3F">
        <w:rPr>
          <w:rFonts w:cs="Times New Roman"/>
          <w:sz w:val="22"/>
          <w:szCs w:val="22"/>
        </w:rPr>
        <w:t>elp challenge stigma by talking openly about mental health issues</w:t>
      </w:r>
    </w:p>
    <w:p w14:paraId="367B4ED2" w14:textId="77777777" w:rsidR="004623A5" w:rsidRPr="007F2C3F" w:rsidRDefault="004623A5" w:rsidP="004623A5">
      <w:pPr>
        <w:pStyle w:val="ListParagraph"/>
        <w:rPr>
          <w:rFonts w:cs="Times New Roman"/>
          <w:sz w:val="22"/>
          <w:szCs w:val="22"/>
        </w:rPr>
      </w:pPr>
      <w:r w:rsidRPr="007F2C3F">
        <w:rPr>
          <w:rFonts w:cs="Times New Roman"/>
          <w:b/>
          <w:sz w:val="22"/>
          <w:szCs w:val="22"/>
        </w:rPr>
        <w:t>O</w:t>
      </w:r>
      <w:r w:rsidRPr="007F2C3F">
        <w:rPr>
          <w:rFonts w:cs="Times New Roman"/>
          <w:sz w:val="22"/>
          <w:szCs w:val="22"/>
        </w:rPr>
        <w:t>ffer engaging and uplifting programming, emphasizing peer-to-peer messaging</w:t>
      </w:r>
    </w:p>
    <w:p w14:paraId="338BAB5A" w14:textId="77777777" w:rsidR="004623A5" w:rsidRPr="007F2C3F" w:rsidRDefault="004623A5" w:rsidP="004623A5">
      <w:pPr>
        <w:pStyle w:val="ListParagraph"/>
        <w:rPr>
          <w:rFonts w:cs="Times New Roman"/>
          <w:sz w:val="22"/>
          <w:szCs w:val="22"/>
        </w:rPr>
      </w:pPr>
      <w:r w:rsidRPr="007F2C3F">
        <w:rPr>
          <w:rFonts w:cs="Times New Roman"/>
          <w:b/>
          <w:sz w:val="22"/>
          <w:szCs w:val="22"/>
        </w:rPr>
        <w:t>P</w:t>
      </w:r>
      <w:r w:rsidRPr="007F2C3F">
        <w:rPr>
          <w:rFonts w:cs="Times New Roman"/>
          <w:sz w:val="22"/>
          <w:szCs w:val="22"/>
        </w:rPr>
        <w:t>romote help seeking behavior, self-care, and coping skills</w:t>
      </w:r>
    </w:p>
    <w:p w14:paraId="1039661A" w14:textId="77777777" w:rsidR="004623A5" w:rsidRPr="007F2C3F" w:rsidRDefault="004623A5" w:rsidP="004623A5">
      <w:pPr>
        <w:pStyle w:val="ListParagraph"/>
        <w:rPr>
          <w:rFonts w:cs="Times New Roman"/>
          <w:sz w:val="22"/>
          <w:szCs w:val="22"/>
        </w:rPr>
      </w:pPr>
      <w:r w:rsidRPr="007F2C3F">
        <w:rPr>
          <w:rFonts w:cs="Times New Roman"/>
          <w:b/>
          <w:sz w:val="22"/>
          <w:szCs w:val="22"/>
        </w:rPr>
        <w:t>E</w:t>
      </w:r>
      <w:r w:rsidRPr="007F2C3F">
        <w:rPr>
          <w:rFonts w:cs="Times New Roman"/>
          <w:sz w:val="22"/>
          <w:szCs w:val="22"/>
        </w:rPr>
        <w:t>ducate about the risk factors and warning signs of suicide and other related mental health concerns</w:t>
      </w:r>
    </w:p>
    <w:p w14:paraId="050EB516" w14:textId="77777777" w:rsidR="00C928FD" w:rsidRPr="007F2C3F" w:rsidRDefault="00C928FD" w:rsidP="00A80859">
      <w:pPr>
        <w:jc w:val="center"/>
        <w:rPr>
          <w:rFonts w:cs="Times New Roman"/>
          <w:sz w:val="22"/>
          <w:szCs w:val="22"/>
        </w:rPr>
      </w:pPr>
    </w:p>
    <w:p w14:paraId="2045C4F7" w14:textId="77777777" w:rsidR="00C928FD" w:rsidRPr="007F2C3F" w:rsidRDefault="00C928FD" w:rsidP="00A80859">
      <w:pPr>
        <w:jc w:val="center"/>
        <w:rPr>
          <w:rFonts w:cs="Times New Roman"/>
          <w:sz w:val="22"/>
          <w:szCs w:val="22"/>
          <w:u w:val="single"/>
        </w:rPr>
      </w:pPr>
      <w:r w:rsidRPr="007F2C3F">
        <w:rPr>
          <w:rFonts w:cs="Times New Roman"/>
          <w:b/>
          <w:sz w:val="22"/>
          <w:szCs w:val="22"/>
          <w:u w:val="single"/>
        </w:rPr>
        <w:t>Programs</w:t>
      </w:r>
      <w:r w:rsidR="000368DF" w:rsidRPr="007F2C3F">
        <w:rPr>
          <w:rFonts w:cs="Times New Roman"/>
          <w:b/>
          <w:sz w:val="22"/>
          <w:szCs w:val="22"/>
          <w:u w:val="single"/>
        </w:rPr>
        <w:t xml:space="preserve"> and Partnerships</w:t>
      </w:r>
    </w:p>
    <w:p w14:paraId="2FA20582" w14:textId="77777777" w:rsidR="007664A1" w:rsidRPr="007F2C3F" w:rsidRDefault="007664A1" w:rsidP="00C928FD">
      <w:pPr>
        <w:rPr>
          <w:rFonts w:cs="Times New Roman"/>
          <w:i/>
          <w:sz w:val="22"/>
          <w:szCs w:val="22"/>
        </w:rPr>
      </w:pPr>
    </w:p>
    <w:p w14:paraId="75BA1488" w14:textId="77777777" w:rsidR="00C928FD" w:rsidRPr="007F2C3F" w:rsidRDefault="00DA2DA2" w:rsidP="00C928FD">
      <w:pPr>
        <w:rPr>
          <w:rFonts w:cs="Times New Roman"/>
          <w:b/>
          <w:sz w:val="22"/>
          <w:szCs w:val="22"/>
        </w:rPr>
      </w:pPr>
      <w:r w:rsidRPr="007F2C3F">
        <w:rPr>
          <w:rFonts w:cs="Times New Roman"/>
          <w:b/>
          <w:i/>
          <w:sz w:val="22"/>
          <w:szCs w:val="22"/>
        </w:rPr>
        <w:t>Fresh Check Day</w:t>
      </w:r>
    </w:p>
    <w:p w14:paraId="7EB28A1B" w14:textId="0A606EB8" w:rsidR="00C928FD" w:rsidRPr="007F2C3F" w:rsidRDefault="007F2C3F" w:rsidP="00C928FD">
      <w:pPr>
        <w:rPr>
          <w:rFonts w:cs="Times New Roman"/>
          <w:sz w:val="22"/>
          <w:szCs w:val="22"/>
        </w:rPr>
      </w:pPr>
      <w:r w:rsidRPr="007F2C3F">
        <w:rPr>
          <w:rFonts w:cs="Times New Roman"/>
          <w:sz w:val="22"/>
          <w:szCs w:val="22"/>
        </w:rPr>
        <w:t>Fresh Check Day is</w:t>
      </w:r>
      <w:r w:rsidRPr="007F2C3F">
        <w:rPr>
          <w:rFonts w:cs="Times New Roman"/>
          <w:bCs/>
          <w:sz w:val="22"/>
          <w:szCs w:val="22"/>
        </w:rPr>
        <w:t xml:space="preserve"> an uplifting mental health fair that builds a campus community around mental health and suicide prevention through engaging peer-to-peer education. It creates an approachable atmosphere where students are encouraged to engage in dialogues about mental health, and it helps to build a bridge between students and the mental health resources that exist on campus, in the community, and on a national level</w:t>
      </w:r>
      <w:r w:rsidR="00C928FD" w:rsidRPr="007F2C3F">
        <w:rPr>
          <w:rFonts w:cs="Times New Roman"/>
          <w:sz w:val="22"/>
          <w:szCs w:val="22"/>
        </w:rPr>
        <w:t>. For more information, visit</w:t>
      </w:r>
      <w:r w:rsidRPr="007F2C3F">
        <w:rPr>
          <w:rFonts w:cs="Times New Roman"/>
          <w:sz w:val="22"/>
          <w:szCs w:val="22"/>
        </w:rPr>
        <w:t xml:space="preserve"> </w:t>
      </w:r>
      <w:r w:rsidR="00C928FD" w:rsidRPr="007F2C3F">
        <w:rPr>
          <w:rFonts w:cs="Times New Roman"/>
          <w:b/>
          <w:sz w:val="22"/>
          <w:szCs w:val="22"/>
        </w:rPr>
        <w:t>freshcheckday.com</w:t>
      </w:r>
      <w:r w:rsidR="004623A5" w:rsidRPr="007F2C3F">
        <w:rPr>
          <w:rFonts w:cs="Times New Roman"/>
          <w:sz w:val="22"/>
          <w:szCs w:val="22"/>
        </w:rPr>
        <w:t>.</w:t>
      </w:r>
    </w:p>
    <w:p w14:paraId="0000F088" w14:textId="77777777" w:rsidR="003C618A" w:rsidRPr="007F2C3F" w:rsidRDefault="003C618A" w:rsidP="00C928FD">
      <w:pPr>
        <w:rPr>
          <w:rFonts w:cs="Times New Roman"/>
          <w:b/>
          <w:sz w:val="22"/>
          <w:szCs w:val="22"/>
        </w:rPr>
      </w:pPr>
    </w:p>
    <w:p w14:paraId="3F183C0A" w14:textId="10628483" w:rsidR="00C928FD" w:rsidRPr="007F2C3F" w:rsidRDefault="007F2C3F" w:rsidP="00C928FD">
      <w:pPr>
        <w:rPr>
          <w:rFonts w:cs="Times New Roman"/>
          <w:b/>
          <w:sz w:val="22"/>
          <w:szCs w:val="22"/>
        </w:rPr>
      </w:pPr>
      <w:r w:rsidRPr="007F2C3F">
        <w:rPr>
          <w:rFonts w:cs="Times New Roman"/>
          <w:b/>
          <w:i/>
          <w:sz w:val="22"/>
          <w:szCs w:val="22"/>
        </w:rPr>
        <w:t>Check In</w:t>
      </w:r>
    </w:p>
    <w:p w14:paraId="1FC4330A" w14:textId="418C14FA" w:rsidR="00C650D7" w:rsidRPr="007F2C3F" w:rsidRDefault="007F2C3F" w:rsidP="00C928FD">
      <w:pPr>
        <w:rPr>
          <w:rFonts w:eastAsia="Times New Roman" w:cs="Times New Roman"/>
          <w:color w:val="222222"/>
          <w:sz w:val="22"/>
          <w:szCs w:val="22"/>
        </w:rPr>
      </w:pPr>
      <w:r w:rsidRPr="007F2C3F">
        <w:rPr>
          <w:rFonts w:eastAsia="Times New Roman" w:cs="Times New Roman"/>
          <w:color w:val="222222"/>
          <w:sz w:val="22"/>
          <w:szCs w:val="22"/>
        </w:rPr>
        <w:t xml:space="preserve">Check In is a fresh solution for mental health awareness. It is an uplifting mental health promotion program for all ages that creates an approachable atmosphere that fosters dialogue about mental health. It includes interactive expo booths, community resources, and prize incentives, with a focus on fun! </w:t>
      </w:r>
      <w:r w:rsidR="003C618A" w:rsidRPr="007F2C3F">
        <w:rPr>
          <w:rFonts w:cs="Times New Roman"/>
          <w:sz w:val="22"/>
          <w:szCs w:val="22"/>
        </w:rPr>
        <w:t xml:space="preserve">For </w:t>
      </w:r>
      <w:r w:rsidR="00C650D7" w:rsidRPr="007F2C3F">
        <w:rPr>
          <w:rFonts w:cs="Times New Roman"/>
          <w:sz w:val="22"/>
          <w:szCs w:val="22"/>
        </w:rPr>
        <w:t>more information</w:t>
      </w:r>
      <w:r w:rsidR="0081533C" w:rsidRPr="007F2C3F">
        <w:rPr>
          <w:rFonts w:cs="Times New Roman"/>
          <w:sz w:val="22"/>
          <w:szCs w:val="22"/>
        </w:rPr>
        <w:t xml:space="preserve"> </w:t>
      </w:r>
      <w:r w:rsidR="00C650D7" w:rsidRPr="007F2C3F">
        <w:rPr>
          <w:rFonts w:cs="Times New Roman"/>
          <w:sz w:val="22"/>
          <w:szCs w:val="22"/>
        </w:rPr>
        <w:t>visit</w:t>
      </w:r>
      <w:r w:rsidR="0081533C" w:rsidRPr="007F2C3F">
        <w:rPr>
          <w:rFonts w:cs="Times New Roman"/>
          <w:sz w:val="22"/>
          <w:szCs w:val="22"/>
        </w:rPr>
        <w:t>,</w:t>
      </w:r>
      <w:r w:rsidR="00C650D7" w:rsidRPr="007F2C3F">
        <w:rPr>
          <w:rFonts w:cs="Times New Roman"/>
          <w:sz w:val="22"/>
          <w:szCs w:val="22"/>
        </w:rPr>
        <w:t xml:space="preserve"> </w:t>
      </w:r>
      <w:r w:rsidRPr="007F2C3F">
        <w:rPr>
          <w:rFonts w:cs="Times New Roman"/>
          <w:b/>
          <w:sz w:val="22"/>
          <w:szCs w:val="22"/>
        </w:rPr>
        <w:t>freshcheckday.com/</w:t>
      </w:r>
      <w:proofErr w:type="spellStart"/>
      <w:r w:rsidRPr="007F2C3F">
        <w:rPr>
          <w:rFonts w:cs="Times New Roman"/>
          <w:b/>
          <w:sz w:val="22"/>
          <w:szCs w:val="22"/>
        </w:rPr>
        <w:t>checkin</w:t>
      </w:r>
      <w:proofErr w:type="spellEnd"/>
      <w:r w:rsidR="004623A5" w:rsidRPr="007F2C3F">
        <w:rPr>
          <w:rFonts w:cs="Times New Roman"/>
          <w:sz w:val="22"/>
          <w:szCs w:val="22"/>
        </w:rPr>
        <w:t>.</w:t>
      </w:r>
    </w:p>
    <w:p w14:paraId="44E6BB02" w14:textId="77777777" w:rsidR="00C650D7" w:rsidRPr="007F2C3F" w:rsidRDefault="00C650D7" w:rsidP="00C928FD">
      <w:pPr>
        <w:rPr>
          <w:rFonts w:cs="Times New Roman"/>
          <w:sz w:val="22"/>
          <w:szCs w:val="22"/>
        </w:rPr>
      </w:pPr>
    </w:p>
    <w:p w14:paraId="62A1144A" w14:textId="77777777" w:rsidR="003C618A" w:rsidRPr="007F2C3F" w:rsidRDefault="003C618A" w:rsidP="00C928FD">
      <w:pPr>
        <w:rPr>
          <w:rFonts w:cs="Times New Roman"/>
          <w:b/>
          <w:i/>
          <w:sz w:val="22"/>
          <w:szCs w:val="22"/>
        </w:rPr>
      </w:pPr>
      <w:r w:rsidRPr="007F2C3F">
        <w:rPr>
          <w:rFonts w:cs="Times New Roman"/>
          <w:b/>
          <w:i/>
          <w:sz w:val="22"/>
          <w:szCs w:val="22"/>
        </w:rPr>
        <w:t>4 What’s Next</w:t>
      </w:r>
    </w:p>
    <w:p w14:paraId="4BF538D5" w14:textId="1A29E768" w:rsidR="00262384" w:rsidRPr="007F2C3F" w:rsidRDefault="007F2C3F" w:rsidP="0081533C">
      <w:pPr>
        <w:shd w:val="clear" w:color="auto" w:fill="FFFFFF"/>
        <w:rPr>
          <w:rFonts w:eastAsia="Times New Roman" w:cs="Times New Roman"/>
          <w:sz w:val="22"/>
          <w:szCs w:val="22"/>
          <w:lang w:eastAsia="en-US"/>
        </w:rPr>
      </w:pPr>
      <w:r w:rsidRPr="007F2C3F">
        <w:rPr>
          <w:rFonts w:cs="Arial"/>
          <w:sz w:val="22"/>
          <w:szCs w:val="22"/>
        </w:rPr>
        <w:t>4 What’s Next is a primary prevention program that builds psychological resiliency in students by giving them the tools to handle stress and distress now and in their future. Over the course of 5 thirty-minute modules, students will understand what distress looks like for them and develop or strengthen an internal locus of control related to their mental health and emotional wellbeing. They will gain skills for psychological resiliency such as self-advocacy, coping, and help-seeking, and learn how to apply these skills to better manage conflict, time, and money as examples</w:t>
      </w:r>
      <w:r w:rsidR="006A01B9" w:rsidRPr="007F2C3F">
        <w:rPr>
          <w:rFonts w:eastAsia="Times New Roman" w:cs="Times New Roman"/>
          <w:sz w:val="22"/>
          <w:szCs w:val="22"/>
          <w:lang w:eastAsia="en-US"/>
        </w:rPr>
        <w:t>.</w:t>
      </w:r>
      <w:r w:rsidR="0081533C" w:rsidRPr="007F2C3F">
        <w:rPr>
          <w:rFonts w:eastAsia="Times New Roman" w:cs="Times New Roman"/>
          <w:sz w:val="22"/>
          <w:szCs w:val="22"/>
          <w:lang w:eastAsia="en-US"/>
        </w:rPr>
        <w:t xml:space="preserve"> For more information</w:t>
      </w:r>
      <w:r w:rsidRPr="007F2C3F">
        <w:rPr>
          <w:rFonts w:eastAsia="Times New Roman" w:cs="Times New Roman"/>
          <w:sz w:val="22"/>
          <w:szCs w:val="22"/>
          <w:lang w:eastAsia="en-US"/>
        </w:rPr>
        <w:t>,</w:t>
      </w:r>
      <w:r w:rsidR="0081533C" w:rsidRPr="007F2C3F">
        <w:rPr>
          <w:rFonts w:eastAsia="Times New Roman" w:cs="Times New Roman"/>
          <w:sz w:val="22"/>
          <w:szCs w:val="22"/>
          <w:lang w:eastAsia="en-US"/>
        </w:rPr>
        <w:t xml:space="preserve"> visit </w:t>
      </w:r>
      <w:r w:rsidR="0081533C" w:rsidRPr="007F2C3F">
        <w:rPr>
          <w:rFonts w:eastAsia="Times New Roman" w:cs="Times New Roman"/>
          <w:b/>
          <w:sz w:val="22"/>
          <w:szCs w:val="22"/>
          <w:lang w:eastAsia="en-US"/>
        </w:rPr>
        <w:t>4whatsnext.org</w:t>
      </w:r>
    </w:p>
    <w:p w14:paraId="4CBC8094" w14:textId="77777777" w:rsidR="003C618A" w:rsidRPr="007F2C3F" w:rsidRDefault="003C618A" w:rsidP="00C928FD">
      <w:pPr>
        <w:rPr>
          <w:rFonts w:cs="Times New Roman"/>
          <w:i/>
          <w:sz w:val="22"/>
          <w:szCs w:val="22"/>
        </w:rPr>
      </w:pPr>
    </w:p>
    <w:p w14:paraId="769D9BFB" w14:textId="77777777" w:rsidR="00E810D2" w:rsidRPr="007F2C3F" w:rsidRDefault="00E810D2" w:rsidP="00E810D2">
      <w:pPr>
        <w:rPr>
          <w:rFonts w:cs="Times New Roman"/>
          <w:b/>
          <w:i/>
          <w:sz w:val="22"/>
          <w:szCs w:val="22"/>
        </w:rPr>
      </w:pPr>
      <w:r w:rsidRPr="007F2C3F">
        <w:rPr>
          <w:rFonts w:cs="Times New Roman"/>
          <w:b/>
          <w:i/>
          <w:sz w:val="22"/>
          <w:szCs w:val="22"/>
        </w:rPr>
        <w:t>Nielsen Survey on the College Freshman Experience</w:t>
      </w:r>
    </w:p>
    <w:p w14:paraId="1775F3CE" w14:textId="7484465E" w:rsidR="00E810D2" w:rsidRPr="007F2C3F" w:rsidRDefault="00E810D2" w:rsidP="0081533C">
      <w:pPr>
        <w:rPr>
          <w:rFonts w:cs="Times New Roman"/>
          <w:i/>
          <w:sz w:val="22"/>
          <w:szCs w:val="22"/>
        </w:rPr>
      </w:pPr>
      <w:r w:rsidRPr="007F2C3F">
        <w:rPr>
          <w:rFonts w:cs="Times New Roman"/>
          <w:sz w:val="22"/>
          <w:szCs w:val="22"/>
        </w:rPr>
        <w:t xml:space="preserve">In 2015, JPF partnered with the JED Foundation and the Partnership for Drug Free Kids to conduct a full-scale national study on the transition issues impacting our college students.  This study focused on the college freshman experience and covered topics that support the need for high school students to be emotionally prepared for college, as well as </w:t>
      </w:r>
      <w:r w:rsidRPr="007F2C3F">
        <w:rPr>
          <w:rFonts w:cs="Times New Roman"/>
          <w:sz w:val="22"/>
          <w:szCs w:val="22"/>
        </w:rPr>
        <w:lastRenderedPageBreak/>
        <w:t xml:space="preserve">academically.  These results and key messages </w:t>
      </w:r>
      <w:r w:rsidR="004623A5" w:rsidRPr="007F2C3F">
        <w:rPr>
          <w:rFonts w:cs="Times New Roman"/>
          <w:sz w:val="22"/>
          <w:szCs w:val="22"/>
        </w:rPr>
        <w:t>were</w:t>
      </w:r>
      <w:r w:rsidRPr="007F2C3F">
        <w:rPr>
          <w:rFonts w:cs="Times New Roman"/>
          <w:sz w:val="22"/>
          <w:szCs w:val="22"/>
        </w:rPr>
        <w:t xml:space="preserve"> distributed </w:t>
      </w:r>
      <w:r w:rsidR="004623A5" w:rsidRPr="007F2C3F">
        <w:rPr>
          <w:rFonts w:cs="Times New Roman"/>
          <w:sz w:val="22"/>
          <w:szCs w:val="22"/>
        </w:rPr>
        <w:t>nationally in</w:t>
      </w:r>
      <w:r w:rsidRPr="007F2C3F">
        <w:rPr>
          <w:rFonts w:cs="Times New Roman"/>
          <w:sz w:val="22"/>
          <w:szCs w:val="22"/>
        </w:rPr>
        <w:t xml:space="preserve"> </w:t>
      </w:r>
      <w:r w:rsidR="004623A5" w:rsidRPr="007F2C3F">
        <w:rPr>
          <w:rFonts w:cs="Times New Roman"/>
          <w:sz w:val="22"/>
          <w:szCs w:val="22"/>
        </w:rPr>
        <w:t xml:space="preserve">fall </w:t>
      </w:r>
      <w:r w:rsidR="00A93DAF" w:rsidRPr="007F2C3F">
        <w:rPr>
          <w:rFonts w:cs="Times New Roman"/>
          <w:sz w:val="22"/>
          <w:szCs w:val="22"/>
        </w:rPr>
        <w:t>2015</w:t>
      </w:r>
      <w:r w:rsidR="007F2C3F" w:rsidRPr="007F2C3F">
        <w:rPr>
          <w:rFonts w:cs="Times New Roman"/>
          <w:sz w:val="22"/>
          <w:szCs w:val="22"/>
        </w:rPr>
        <w:t xml:space="preserve">, </w:t>
      </w:r>
      <w:r w:rsidRPr="007F2C3F">
        <w:rPr>
          <w:rFonts w:cs="Times New Roman"/>
          <w:sz w:val="22"/>
          <w:szCs w:val="22"/>
        </w:rPr>
        <w:t xml:space="preserve">and </w:t>
      </w:r>
      <w:r w:rsidR="004623A5" w:rsidRPr="007F2C3F">
        <w:rPr>
          <w:rFonts w:cs="Times New Roman"/>
          <w:sz w:val="22"/>
          <w:szCs w:val="22"/>
        </w:rPr>
        <w:t>have</w:t>
      </w:r>
      <w:r w:rsidRPr="007F2C3F">
        <w:rPr>
          <w:rFonts w:cs="Times New Roman"/>
          <w:sz w:val="22"/>
          <w:szCs w:val="22"/>
        </w:rPr>
        <w:t xml:space="preserve"> inform</w:t>
      </w:r>
      <w:r w:rsidR="004623A5" w:rsidRPr="007F2C3F">
        <w:rPr>
          <w:rFonts w:cs="Times New Roman"/>
          <w:sz w:val="22"/>
          <w:szCs w:val="22"/>
        </w:rPr>
        <w:t>ed</w:t>
      </w:r>
      <w:r w:rsidRPr="007F2C3F">
        <w:rPr>
          <w:rFonts w:cs="Times New Roman"/>
          <w:sz w:val="22"/>
          <w:szCs w:val="22"/>
        </w:rPr>
        <w:t xml:space="preserve"> the further development of our 4 What’s Next program</w:t>
      </w:r>
      <w:r w:rsidR="0081533C" w:rsidRPr="007F2C3F">
        <w:rPr>
          <w:rFonts w:cs="Times New Roman"/>
          <w:i/>
          <w:sz w:val="22"/>
          <w:szCs w:val="22"/>
        </w:rPr>
        <w:t>.</w:t>
      </w:r>
    </w:p>
    <w:p w14:paraId="118C7EE2" w14:textId="55EC6BF5" w:rsidR="007F2C3F" w:rsidRPr="007F2C3F" w:rsidRDefault="007F2C3F" w:rsidP="007F2C3F">
      <w:pPr>
        <w:jc w:val="center"/>
        <w:rPr>
          <w:rFonts w:cs="Times New Roman"/>
          <w:b/>
          <w:i/>
          <w:sz w:val="22"/>
          <w:szCs w:val="22"/>
          <w:u w:val="single"/>
        </w:rPr>
      </w:pPr>
    </w:p>
    <w:p w14:paraId="070F0B8B" w14:textId="77777777" w:rsidR="007F2C3F" w:rsidRPr="007F2C3F" w:rsidRDefault="007F2C3F" w:rsidP="007F2C3F">
      <w:pPr>
        <w:jc w:val="center"/>
        <w:rPr>
          <w:rFonts w:cs="Times New Roman"/>
          <w:b/>
          <w:sz w:val="22"/>
          <w:szCs w:val="22"/>
          <w:u w:val="single"/>
        </w:rPr>
      </w:pPr>
      <w:bookmarkStart w:id="0" w:name="_GoBack"/>
      <w:r w:rsidRPr="007F2C3F">
        <w:rPr>
          <w:rFonts w:cs="Times New Roman"/>
          <w:b/>
          <w:sz w:val="22"/>
          <w:szCs w:val="22"/>
          <w:u w:val="single"/>
        </w:rPr>
        <w:t>Other Initiatives</w:t>
      </w:r>
    </w:p>
    <w:bookmarkEnd w:id="0"/>
    <w:p w14:paraId="673A864C" w14:textId="77777777" w:rsidR="007F2C3F" w:rsidRPr="007F2C3F" w:rsidRDefault="007F2C3F" w:rsidP="007F2C3F">
      <w:pPr>
        <w:rPr>
          <w:rFonts w:cs="Times New Roman"/>
          <w:sz w:val="22"/>
          <w:szCs w:val="22"/>
        </w:rPr>
      </w:pPr>
      <w:r w:rsidRPr="007F2C3F">
        <w:rPr>
          <w:rFonts w:cs="Times New Roman"/>
          <w:sz w:val="22"/>
          <w:szCs w:val="22"/>
        </w:rPr>
        <w:t xml:space="preserve">JPF has established research partnerships with the Injury Prevention Center at Connecticut Children’s Medical Center to help us conduct and publish formal program evaluations. </w:t>
      </w:r>
    </w:p>
    <w:p w14:paraId="4B3EF14B" w14:textId="77777777" w:rsidR="007F2C3F" w:rsidRPr="007F2C3F" w:rsidRDefault="007F2C3F" w:rsidP="007F2C3F">
      <w:pPr>
        <w:rPr>
          <w:rFonts w:cs="Times New Roman"/>
          <w:sz w:val="22"/>
          <w:szCs w:val="22"/>
        </w:rPr>
      </w:pPr>
    </w:p>
    <w:p w14:paraId="69F67742" w14:textId="48BBA25D" w:rsidR="007F2C3F" w:rsidRPr="007F2C3F" w:rsidRDefault="007F2C3F" w:rsidP="007F2C3F">
      <w:pPr>
        <w:rPr>
          <w:rFonts w:cs="Times New Roman"/>
          <w:sz w:val="22"/>
          <w:szCs w:val="22"/>
        </w:rPr>
      </w:pPr>
      <w:r w:rsidRPr="007F2C3F">
        <w:rPr>
          <w:rFonts w:cs="Times New Roman"/>
          <w:sz w:val="22"/>
          <w:szCs w:val="22"/>
        </w:rPr>
        <w:t>We hold other community events such as forums, panel discussions, and storytelling events to help raise mental health awareness.</w:t>
      </w:r>
    </w:p>
    <w:p w14:paraId="08D10965" w14:textId="77777777" w:rsidR="00C650D7" w:rsidRPr="007F2C3F" w:rsidRDefault="00C650D7" w:rsidP="00C928FD">
      <w:pPr>
        <w:rPr>
          <w:rFonts w:ascii="Times New Roman" w:hAnsi="Times New Roman" w:cs="Times New Roman"/>
        </w:rPr>
      </w:pPr>
    </w:p>
    <w:p w14:paraId="56620A75" w14:textId="77777777" w:rsidR="00CE1FE0" w:rsidRPr="007664A1" w:rsidRDefault="00CE1FE0" w:rsidP="00E810D2">
      <w:pPr>
        <w:pStyle w:val="ListParagraph"/>
        <w:rPr>
          <w:rFonts w:ascii="Times New Roman" w:hAnsi="Times New Roman" w:cs="Times New Roman"/>
        </w:rPr>
      </w:pPr>
    </w:p>
    <w:sectPr w:rsidR="00CE1FE0" w:rsidRPr="007664A1" w:rsidSect="00F9078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7F736" w14:textId="77777777" w:rsidR="00E103F9" w:rsidRDefault="00E103F9" w:rsidP="00A80859">
      <w:r>
        <w:separator/>
      </w:r>
    </w:p>
  </w:endnote>
  <w:endnote w:type="continuationSeparator" w:id="0">
    <w:p w14:paraId="61F601A1" w14:textId="77777777" w:rsidR="00E103F9" w:rsidRDefault="00E103F9" w:rsidP="00A8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FC18" w14:textId="77777777" w:rsidR="004623A5" w:rsidRDefault="004623A5" w:rsidP="00A80859">
    <w:pPr>
      <w:pStyle w:val="Footer"/>
      <w:ind w:left="-1710"/>
    </w:pPr>
    <w:r>
      <w:rPr>
        <w:rFonts w:hint="eastAsia"/>
        <w:noProof/>
        <w:lang w:eastAsia="en-US"/>
      </w:rPr>
      <w:drawing>
        <wp:inline distT="0" distB="0" distL="0" distR="0" wp14:anchorId="65A2CE8B" wp14:editId="31DAA588">
          <wp:extent cx="7685590" cy="421640"/>
          <wp:effectExtent l="0" t="0" r="1079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85590" cy="421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B7F9" w14:textId="77777777" w:rsidR="00E103F9" w:rsidRDefault="00E103F9" w:rsidP="00A80859">
      <w:r>
        <w:separator/>
      </w:r>
    </w:p>
  </w:footnote>
  <w:footnote w:type="continuationSeparator" w:id="0">
    <w:p w14:paraId="5DE9F896" w14:textId="77777777" w:rsidR="00E103F9" w:rsidRDefault="00E103F9" w:rsidP="00A8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E286" w14:textId="77777777" w:rsidR="004623A5" w:rsidRDefault="004623A5" w:rsidP="00A80859">
    <w:pPr>
      <w:pStyle w:val="Header"/>
      <w:ind w:left="-1170"/>
      <w:jc w:val="center"/>
    </w:pPr>
    <w:r>
      <w:rPr>
        <w:rFonts w:hint="eastAsia"/>
        <w:noProof/>
        <w:lang w:eastAsia="en-US"/>
      </w:rPr>
      <w:drawing>
        <wp:inline distT="0" distB="0" distL="0" distR="0" wp14:anchorId="2DF12004" wp14:editId="16661791">
          <wp:extent cx="3020568" cy="1545336"/>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3020568" cy="1545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0EE"/>
    <w:multiLevelType w:val="hybridMultilevel"/>
    <w:tmpl w:val="F2D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6B"/>
    <w:rsid w:val="000368DF"/>
    <w:rsid w:val="0005450F"/>
    <w:rsid w:val="00180EF4"/>
    <w:rsid w:val="00262384"/>
    <w:rsid w:val="00332434"/>
    <w:rsid w:val="003C618A"/>
    <w:rsid w:val="004623A5"/>
    <w:rsid w:val="00507796"/>
    <w:rsid w:val="00693AFE"/>
    <w:rsid w:val="006A01B9"/>
    <w:rsid w:val="006A4881"/>
    <w:rsid w:val="006C4D76"/>
    <w:rsid w:val="007664A1"/>
    <w:rsid w:val="007F2C3F"/>
    <w:rsid w:val="0081533C"/>
    <w:rsid w:val="008543A6"/>
    <w:rsid w:val="00862406"/>
    <w:rsid w:val="00993E4F"/>
    <w:rsid w:val="009978AB"/>
    <w:rsid w:val="009F339F"/>
    <w:rsid w:val="00A80859"/>
    <w:rsid w:val="00A93DAF"/>
    <w:rsid w:val="00B3461A"/>
    <w:rsid w:val="00B425B0"/>
    <w:rsid w:val="00B63A58"/>
    <w:rsid w:val="00C650D7"/>
    <w:rsid w:val="00C928FD"/>
    <w:rsid w:val="00CD566E"/>
    <w:rsid w:val="00CE1FE0"/>
    <w:rsid w:val="00D45FAC"/>
    <w:rsid w:val="00DA2DA2"/>
    <w:rsid w:val="00E01D5D"/>
    <w:rsid w:val="00E103F9"/>
    <w:rsid w:val="00E3026B"/>
    <w:rsid w:val="00E6290C"/>
    <w:rsid w:val="00E810D2"/>
    <w:rsid w:val="00E81586"/>
    <w:rsid w:val="00F23C33"/>
    <w:rsid w:val="00F3541F"/>
    <w:rsid w:val="00F36124"/>
    <w:rsid w:val="00F907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1D2FF7"/>
  <w15:docId w15:val="{F80F29C3-3A0D-4D51-9F07-EED2C2A5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8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59"/>
    <w:pPr>
      <w:tabs>
        <w:tab w:val="center" w:pos="4320"/>
        <w:tab w:val="right" w:pos="8640"/>
      </w:tabs>
    </w:pPr>
  </w:style>
  <w:style w:type="character" w:customStyle="1" w:styleId="HeaderChar">
    <w:name w:val="Header Char"/>
    <w:basedOn w:val="DefaultParagraphFont"/>
    <w:link w:val="Header"/>
    <w:uiPriority w:val="99"/>
    <w:rsid w:val="00A80859"/>
    <w:rPr>
      <w:sz w:val="24"/>
    </w:rPr>
  </w:style>
  <w:style w:type="paragraph" w:styleId="Footer">
    <w:name w:val="footer"/>
    <w:basedOn w:val="Normal"/>
    <w:link w:val="FooterChar"/>
    <w:uiPriority w:val="99"/>
    <w:unhideWhenUsed/>
    <w:rsid w:val="00A80859"/>
    <w:pPr>
      <w:tabs>
        <w:tab w:val="center" w:pos="4320"/>
        <w:tab w:val="right" w:pos="8640"/>
      </w:tabs>
    </w:pPr>
  </w:style>
  <w:style w:type="character" w:customStyle="1" w:styleId="FooterChar">
    <w:name w:val="Footer Char"/>
    <w:basedOn w:val="DefaultParagraphFont"/>
    <w:link w:val="Footer"/>
    <w:uiPriority w:val="99"/>
    <w:rsid w:val="00A80859"/>
    <w:rPr>
      <w:sz w:val="24"/>
    </w:rPr>
  </w:style>
  <w:style w:type="paragraph" w:styleId="BalloonText">
    <w:name w:val="Balloon Text"/>
    <w:basedOn w:val="Normal"/>
    <w:link w:val="BalloonTextChar"/>
    <w:uiPriority w:val="99"/>
    <w:semiHidden/>
    <w:unhideWhenUsed/>
    <w:rsid w:val="00A80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859"/>
    <w:rPr>
      <w:rFonts w:ascii="Lucida Grande" w:hAnsi="Lucida Grande" w:cs="Lucida Grande"/>
      <w:sz w:val="18"/>
      <w:szCs w:val="18"/>
    </w:rPr>
  </w:style>
  <w:style w:type="character" w:styleId="Hyperlink">
    <w:name w:val="Hyperlink"/>
    <w:basedOn w:val="DefaultParagraphFont"/>
    <w:uiPriority w:val="99"/>
    <w:unhideWhenUsed/>
    <w:rsid w:val="00C928FD"/>
    <w:rPr>
      <w:color w:val="0000FF" w:themeColor="hyperlink"/>
      <w:u w:val="single"/>
    </w:rPr>
  </w:style>
  <w:style w:type="paragraph" w:styleId="ListParagraph">
    <w:name w:val="List Paragraph"/>
    <w:basedOn w:val="Normal"/>
    <w:uiPriority w:val="34"/>
    <w:qFormat/>
    <w:rsid w:val="00CE1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1402">
      <w:bodyDiv w:val="1"/>
      <w:marLeft w:val="0"/>
      <w:marRight w:val="0"/>
      <w:marTop w:val="0"/>
      <w:marBottom w:val="0"/>
      <w:divBdr>
        <w:top w:val="none" w:sz="0" w:space="0" w:color="auto"/>
        <w:left w:val="none" w:sz="0" w:space="0" w:color="auto"/>
        <w:bottom w:val="none" w:sz="0" w:space="0" w:color="auto"/>
        <w:right w:val="none" w:sz="0" w:space="0" w:color="auto"/>
      </w:divBdr>
    </w:div>
    <w:div w:id="1591161863">
      <w:bodyDiv w:val="1"/>
      <w:marLeft w:val="0"/>
      <w:marRight w:val="0"/>
      <w:marTop w:val="0"/>
      <w:marBottom w:val="0"/>
      <w:divBdr>
        <w:top w:val="none" w:sz="0" w:space="0" w:color="auto"/>
        <w:left w:val="none" w:sz="0" w:space="0" w:color="auto"/>
        <w:bottom w:val="none" w:sz="0" w:space="0" w:color="auto"/>
        <w:right w:val="none" w:sz="0" w:space="0" w:color="auto"/>
      </w:divBdr>
    </w:div>
    <w:div w:id="1768767178">
      <w:bodyDiv w:val="1"/>
      <w:marLeft w:val="0"/>
      <w:marRight w:val="0"/>
      <w:marTop w:val="0"/>
      <w:marBottom w:val="0"/>
      <w:divBdr>
        <w:top w:val="none" w:sz="0" w:space="0" w:color="auto"/>
        <w:left w:val="none" w:sz="0" w:space="0" w:color="auto"/>
        <w:bottom w:val="none" w:sz="0" w:space="0" w:color="auto"/>
        <w:right w:val="none" w:sz="0" w:space="0" w:color="auto"/>
      </w:divBdr>
      <w:divsChild>
        <w:div w:id="722145155">
          <w:marLeft w:val="0"/>
          <w:marRight w:val="0"/>
          <w:marTop w:val="0"/>
          <w:marBottom w:val="0"/>
          <w:divBdr>
            <w:top w:val="none" w:sz="0" w:space="0" w:color="auto"/>
            <w:left w:val="none" w:sz="0" w:space="0" w:color="auto"/>
            <w:bottom w:val="none" w:sz="0" w:space="0" w:color="auto"/>
            <w:right w:val="none" w:sz="0" w:space="0" w:color="auto"/>
          </w:divBdr>
        </w:div>
        <w:div w:id="256837185">
          <w:marLeft w:val="0"/>
          <w:marRight w:val="0"/>
          <w:marTop w:val="0"/>
          <w:marBottom w:val="0"/>
          <w:divBdr>
            <w:top w:val="none" w:sz="0" w:space="0" w:color="auto"/>
            <w:left w:val="none" w:sz="0" w:space="0" w:color="auto"/>
            <w:bottom w:val="none" w:sz="0" w:space="0" w:color="auto"/>
            <w:right w:val="none" w:sz="0" w:space="0" w:color="auto"/>
          </w:divBdr>
        </w:div>
        <w:div w:id="2046056507">
          <w:marLeft w:val="0"/>
          <w:marRight w:val="0"/>
          <w:marTop w:val="0"/>
          <w:marBottom w:val="0"/>
          <w:divBdr>
            <w:top w:val="none" w:sz="0" w:space="0" w:color="auto"/>
            <w:left w:val="none" w:sz="0" w:space="0" w:color="auto"/>
            <w:bottom w:val="none" w:sz="0" w:space="0" w:color="auto"/>
            <w:right w:val="none" w:sz="0" w:space="0" w:color="auto"/>
          </w:divBdr>
        </w:div>
        <w:div w:id="1627396548">
          <w:marLeft w:val="0"/>
          <w:marRight w:val="0"/>
          <w:marTop w:val="0"/>
          <w:marBottom w:val="0"/>
          <w:divBdr>
            <w:top w:val="none" w:sz="0" w:space="0" w:color="auto"/>
            <w:left w:val="none" w:sz="0" w:space="0" w:color="auto"/>
            <w:bottom w:val="none" w:sz="0" w:space="0" w:color="auto"/>
            <w:right w:val="none" w:sz="0" w:space="0" w:color="auto"/>
          </w:divBdr>
        </w:div>
        <w:div w:id="1999772963">
          <w:marLeft w:val="0"/>
          <w:marRight w:val="0"/>
          <w:marTop w:val="0"/>
          <w:marBottom w:val="0"/>
          <w:divBdr>
            <w:top w:val="none" w:sz="0" w:space="0" w:color="auto"/>
            <w:left w:val="none" w:sz="0" w:space="0" w:color="auto"/>
            <w:bottom w:val="none" w:sz="0" w:space="0" w:color="auto"/>
            <w:right w:val="none" w:sz="0" w:space="0" w:color="auto"/>
          </w:divBdr>
        </w:div>
        <w:div w:id="1326976214">
          <w:marLeft w:val="0"/>
          <w:marRight w:val="0"/>
          <w:marTop w:val="0"/>
          <w:marBottom w:val="0"/>
          <w:divBdr>
            <w:top w:val="none" w:sz="0" w:space="0" w:color="auto"/>
            <w:left w:val="none" w:sz="0" w:space="0" w:color="auto"/>
            <w:bottom w:val="none" w:sz="0" w:space="0" w:color="auto"/>
            <w:right w:val="none" w:sz="0" w:space="0" w:color="auto"/>
          </w:divBdr>
        </w:div>
        <w:div w:id="1981306132">
          <w:marLeft w:val="0"/>
          <w:marRight w:val="0"/>
          <w:marTop w:val="0"/>
          <w:marBottom w:val="0"/>
          <w:divBdr>
            <w:top w:val="none" w:sz="0" w:space="0" w:color="auto"/>
            <w:left w:val="none" w:sz="0" w:space="0" w:color="auto"/>
            <w:bottom w:val="none" w:sz="0" w:space="0" w:color="auto"/>
            <w:right w:val="none" w:sz="0" w:space="0" w:color="auto"/>
          </w:divBdr>
        </w:div>
        <w:div w:id="33506367">
          <w:marLeft w:val="0"/>
          <w:marRight w:val="0"/>
          <w:marTop w:val="0"/>
          <w:marBottom w:val="0"/>
          <w:divBdr>
            <w:top w:val="none" w:sz="0" w:space="0" w:color="auto"/>
            <w:left w:val="none" w:sz="0" w:space="0" w:color="auto"/>
            <w:bottom w:val="none" w:sz="0" w:space="0" w:color="auto"/>
            <w:right w:val="none" w:sz="0" w:space="0" w:color="auto"/>
          </w:divBdr>
        </w:div>
        <w:div w:id="1195537861">
          <w:marLeft w:val="0"/>
          <w:marRight w:val="0"/>
          <w:marTop w:val="0"/>
          <w:marBottom w:val="0"/>
          <w:divBdr>
            <w:top w:val="none" w:sz="0" w:space="0" w:color="auto"/>
            <w:left w:val="none" w:sz="0" w:space="0" w:color="auto"/>
            <w:bottom w:val="none" w:sz="0" w:space="0" w:color="auto"/>
            <w:right w:val="none" w:sz="0" w:space="0" w:color="auto"/>
          </w:divBdr>
        </w:div>
        <w:div w:id="544372140">
          <w:marLeft w:val="0"/>
          <w:marRight w:val="0"/>
          <w:marTop w:val="0"/>
          <w:marBottom w:val="0"/>
          <w:divBdr>
            <w:top w:val="none" w:sz="0" w:space="0" w:color="auto"/>
            <w:left w:val="none" w:sz="0" w:space="0" w:color="auto"/>
            <w:bottom w:val="none" w:sz="0" w:space="0" w:color="auto"/>
            <w:right w:val="none" w:sz="0" w:space="0" w:color="auto"/>
          </w:divBdr>
        </w:div>
        <w:div w:id="1886718088">
          <w:marLeft w:val="0"/>
          <w:marRight w:val="0"/>
          <w:marTop w:val="0"/>
          <w:marBottom w:val="0"/>
          <w:divBdr>
            <w:top w:val="none" w:sz="0" w:space="0" w:color="auto"/>
            <w:left w:val="none" w:sz="0" w:space="0" w:color="auto"/>
            <w:bottom w:val="none" w:sz="0" w:space="0" w:color="auto"/>
            <w:right w:val="none" w:sz="0" w:space="0" w:color="auto"/>
          </w:divBdr>
        </w:div>
        <w:div w:id="1625959339">
          <w:marLeft w:val="0"/>
          <w:marRight w:val="0"/>
          <w:marTop w:val="0"/>
          <w:marBottom w:val="0"/>
          <w:divBdr>
            <w:top w:val="none" w:sz="0" w:space="0" w:color="auto"/>
            <w:left w:val="none" w:sz="0" w:space="0" w:color="auto"/>
            <w:bottom w:val="none" w:sz="0" w:space="0" w:color="auto"/>
            <w:right w:val="none" w:sz="0" w:space="0" w:color="auto"/>
          </w:divBdr>
        </w:div>
        <w:div w:id="1621187709">
          <w:marLeft w:val="0"/>
          <w:marRight w:val="0"/>
          <w:marTop w:val="0"/>
          <w:marBottom w:val="0"/>
          <w:divBdr>
            <w:top w:val="none" w:sz="0" w:space="0" w:color="auto"/>
            <w:left w:val="none" w:sz="0" w:space="0" w:color="auto"/>
            <w:bottom w:val="none" w:sz="0" w:space="0" w:color="auto"/>
            <w:right w:val="none" w:sz="0" w:space="0" w:color="auto"/>
          </w:divBdr>
        </w:div>
        <w:div w:id="1031683162">
          <w:marLeft w:val="0"/>
          <w:marRight w:val="0"/>
          <w:marTop w:val="0"/>
          <w:marBottom w:val="0"/>
          <w:divBdr>
            <w:top w:val="none" w:sz="0" w:space="0" w:color="auto"/>
            <w:left w:val="none" w:sz="0" w:space="0" w:color="auto"/>
            <w:bottom w:val="none" w:sz="0" w:space="0" w:color="auto"/>
            <w:right w:val="none" w:sz="0" w:space="0" w:color="auto"/>
          </w:divBdr>
        </w:div>
        <w:div w:id="1715499662">
          <w:marLeft w:val="0"/>
          <w:marRight w:val="0"/>
          <w:marTop w:val="0"/>
          <w:marBottom w:val="0"/>
          <w:divBdr>
            <w:top w:val="none" w:sz="0" w:space="0" w:color="auto"/>
            <w:left w:val="none" w:sz="0" w:space="0" w:color="auto"/>
            <w:bottom w:val="none" w:sz="0" w:space="0" w:color="auto"/>
            <w:right w:val="none" w:sz="0" w:space="0" w:color="auto"/>
          </w:divBdr>
        </w:div>
        <w:div w:id="1761179624">
          <w:marLeft w:val="0"/>
          <w:marRight w:val="0"/>
          <w:marTop w:val="0"/>
          <w:marBottom w:val="0"/>
          <w:divBdr>
            <w:top w:val="none" w:sz="0" w:space="0" w:color="auto"/>
            <w:left w:val="none" w:sz="0" w:space="0" w:color="auto"/>
            <w:bottom w:val="none" w:sz="0" w:space="0" w:color="auto"/>
            <w:right w:val="none" w:sz="0" w:space="0" w:color="auto"/>
          </w:divBdr>
        </w:div>
        <w:div w:id="870193160">
          <w:marLeft w:val="0"/>
          <w:marRight w:val="0"/>
          <w:marTop w:val="0"/>
          <w:marBottom w:val="0"/>
          <w:divBdr>
            <w:top w:val="none" w:sz="0" w:space="0" w:color="auto"/>
            <w:left w:val="none" w:sz="0" w:space="0" w:color="auto"/>
            <w:bottom w:val="none" w:sz="0" w:space="0" w:color="auto"/>
            <w:right w:val="none" w:sz="0" w:space="0" w:color="auto"/>
          </w:divBdr>
        </w:div>
        <w:div w:id="1724594199">
          <w:marLeft w:val="0"/>
          <w:marRight w:val="0"/>
          <w:marTop w:val="0"/>
          <w:marBottom w:val="0"/>
          <w:divBdr>
            <w:top w:val="none" w:sz="0" w:space="0" w:color="auto"/>
            <w:left w:val="none" w:sz="0" w:space="0" w:color="auto"/>
            <w:bottom w:val="none" w:sz="0" w:space="0" w:color="auto"/>
            <w:right w:val="none" w:sz="0" w:space="0" w:color="auto"/>
          </w:divBdr>
        </w:div>
        <w:div w:id="1791778613">
          <w:marLeft w:val="0"/>
          <w:marRight w:val="0"/>
          <w:marTop w:val="0"/>
          <w:marBottom w:val="0"/>
          <w:divBdr>
            <w:top w:val="none" w:sz="0" w:space="0" w:color="auto"/>
            <w:left w:val="none" w:sz="0" w:space="0" w:color="auto"/>
            <w:bottom w:val="none" w:sz="0" w:space="0" w:color="auto"/>
            <w:right w:val="none" w:sz="0" w:space="0" w:color="auto"/>
          </w:divBdr>
        </w:div>
        <w:div w:id="548036252">
          <w:marLeft w:val="0"/>
          <w:marRight w:val="0"/>
          <w:marTop w:val="0"/>
          <w:marBottom w:val="0"/>
          <w:divBdr>
            <w:top w:val="none" w:sz="0" w:space="0" w:color="auto"/>
            <w:left w:val="none" w:sz="0" w:space="0" w:color="auto"/>
            <w:bottom w:val="none" w:sz="0" w:space="0" w:color="auto"/>
            <w:right w:val="none" w:sz="0" w:space="0" w:color="auto"/>
          </w:divBdr>
        </w:div>
        <w:div w:id="507215763">
          <w:marLeft w:val="0"/>
          <w:marRight w:val="0"/>
          <w:marTop w:val="0"/>
          <w:marBottom w:val="0"/>
          <w:divBdr>
            <w:top w:val="none" w:sz="0" w:space="0" w:color="auto"/>
            <w:left w:val="none" w:sz="0" w:space="0" w:color="auto"/>
            <w:bottom w:val="none" w:sz="0" w:space="0" w:color="auto"/>
            <w:right w:val="none" w:sz="0" w:space="0" w:color="auto"/>
          </w:divBdr>
        </w:div>
        <w:div w:id="1257864116">
          <w:marLeft w:val="0"/>
          <w:marRight w:val="0"/>
          <w:marTop w:val="0"/>
          <w:marBottom w:val="0"/>
          <w:divBdr>
            <w:top w:val="none" w:sz="0" w:space="0" w:color="auto"/>
            <w:left w:val="none" w:sz="0" w:space="0" w:color="auto"/>
            <w:bottom w:val="none" w:sz="0" w:space="0" w:color="auto"/>
            <w:right w:val="none" w:sz="0" w:space="0" w:color="auto"/>
          </w:divBdr>
        </w:div>
        <w:div w:id="15841021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79C2-7753-1A4C-B11E-C347D4F6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Chimera Communications</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Bales</dc:creator>
  <cp:lastModifiedBy>Microsoft Office User</cp:lastModifiedBy>
  <cp:revision>2</cp:revision>
  <cp:lastPrinted>2015-02-12T17:08:00Z</cp:lastPrinted>
  <dcterms:created xsi:type="dcterms:W3CDTF">2020-06-23T16:00:00Z</dcterms:created>
  <dcterms:modified xsi:type="dcterms:W3CDTF">2020-06-23T16:00:00Z</dcterms:modified>
</cp:coreProperties>
</file>